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5A1" w:rsidRDefault="00E005A1" w:rsidP="00E005A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ГАПОУ СО «</w:t>
      </w:r>
      <w:proofErr w:type="spellStart"/>
      <w:r>
        <w:rPr>
          <w:rFonts w:ascii="Times New Roman" w:hAnsi="Times New Roman"/>
          <w:sz w:val="28"/>
          <w:szCs w:val="28"/>
        </w:rPr>
        <w:t>Красноуфимский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аграрный колледж»</w:t>
      </w:r>
    </w:p>
    <w:p w:rsidR="00E005A1" w:rsidRDefault="00E005A1" w:rsidP="00E005A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БИБЛИОТЕКА</w:t>
      </w:r>
    </w:p>
    <w:p w:rsidR="00E005A1" w:rsidRDefault="00E005A1" w:rsidP="00E005A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E005A1" w:rsidRDefault="00E005A1" w:rsidP="00E005A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E005A1" w:rsidRDefault="00E005A1" w:rsidP="00E005A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Директор ГАПОУ СО</w:t>
      </w:r>
    </w:p>
    <w:p w:rsidR="00E005A1" w:rsidRDefault="00E005A1" w:rsidP="00E005A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Красноуфимский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аграрный колледж»»</w:t>
      </w:r>
    </w:p>
    <w:p w:rsidR="00E005A1" w:rsidRDefault="00E005A1" w:rsidP="00E005A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Кузнецова Т.Н.</w:t>
      </w:r>
    </w:p>
    <w:p w:rsidR="00E005A1" w:rsidRDefault="00E005A1" w:rsidP="00E005A1"/>
    <w:p w:rsidR="00E005A1" w:rsidRDefault="00E005A1" w:rsidP="00E005A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522DCD" w:rsidRDefault="00311F4A" w:rsidP="00E005A1">
      <w:pPr>
        <w:spacing w:after="0" w:line="257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E005A1" w:rsidRPr="00E005A1">
        <w:rPr>
          <w:rFonts w:ascii="Times New Roman" w:hAnsi="Times New Roman"/>
          <w:b/>
          <w:sz w:val="28"/>
          <w:szCs w:val="28"/>
        </w:rPr>
        <w:t xml:space="preserve"> проведении с</w:t>
      </w:r>
      <w:r w:rsidR="00522DCD">
        <w:rPr>
          <w:rFonts w:ascii="Times New Roman" w:hAnsi="Times New Roman"/>
          <w:b/>
          <w:sz w:val="28"/>
          <w:szCs w:val="28"/>
        </w:rPr>
        <w:t xml:space="preserve">етевой акции </w:t>
      </w:r>
    </w:p>
    <w:p w:rsidR="00E005A1" w:rsidRPr="00E005A1" w:rsidRDefault="00522DCD" w:rsidP="00522DCD">
      <w:pPr>
        <w:spacing w:after="0" w:line="257" w:lineRule="auto"/>
        <w:jc w:val="center"/>
        <w:rPr>
          <w:rFonts w:ascii="Times New Roman" w:hAnsi="Times New Roman"/>
          <w:b/>
          <w:sz w:val="28"/>
          <w:szCs w:val="28"/>
        </w:rPr>
      </w:pPr>
      <w:r w:rsidRPr="00522DCD">
        <w:rPr>
          <w:rFonts w:ascii="Times New Roman" w:hAnsi="Times New Roman"/>
          <w:b/>
          <w:sz w:val="28"/>
          <w:szCs w:val="28"/>
        </w:rPr>
        <w:t>«Литерату</w:t>
      </w:r>
      <w:r>
        <w:rPr>
          <w:rFonts w:ascii="Times New Roman" w:hAnsi="Times New Roman"/>
          <w:b/>
          <w:sz w:val="28"/>
          <w:szCs w:val="28"/>
        </w:rPr>
        <w:t>рный архипелаг А.И. Солженицына</w:t>
      </w:r>
      <w:r w:rsidR="00E005A1" w:rsidRPr="00E005A1">
        <w:rPr>
          <w:rFonts w:ascii="Times New Roman" w:hAnsi="Times New Roman"/>
          <w:b/>
          <w:sz w:val="28"/>
          <w:szCs w:val="28"/>
        </w:rPr>
        <w:t>»,</w:t>
      </w:r>
    </w:p>
    <w:p w:rsidR="00E005A1" w:rsidRPr="00E005A1" w:rsidRDefault="00E005A1" w:rsidP="00E005A1">
      <w:pPr>
        <w:spacing w:after="0" w:line="257" w:lineRule="auto"/>
        <w:jc w:val="center"/>
        <w:rPr>
          <w:rFonts w:ascii="Times New Roman" w:hAnsi="Times New Roman"/>
          <w:b/>
          <w:sz w:val="28"/>
          <w:szCs w:val="28"/>
        </w:rPr>
      </w:pPr>
      <w:r w:rsidRPr="00E005A1">
        <w:rPr>
          <w:rFonts w:ascii="Times New Roman" w:hAnsi="Times New Roman"/>
          <w:b/>
          <w:sz w:val="28"/>
          <w:szCs w:val="28"/>
        </w:rPr>
        <w:t xml:space="preserve">посвященной 105 - </w:t>
      </w:r>
      <w:proofErr w:type="spellStart"/>
      <w:r w:rsidRPr="00E005A1">
        <w:rPr>
          <w:rFonts w:ascii="Times New Roman" w:hAnsi="Times New Roman"/>
          <w:b/>
          <w:sz w:val="28"/>
          <w:szCs w:val="28"/>
        </w:rPr>
        <w:t>летию</w:t>
      </w:r>
      <w:proofErr w:type="spellEnd"/>
      <w:r w:rsidRPr="00E005A1">
        <w:rPr>
          <w:rFonts w:ascii="Times New Roman" w:hAnsi="Times New Roman"/>
          <w:b/>
          <w:sz w:val="28"/>
          <w:szCs w:val="28"/>
        </w:rPr>
        <w:t xml:space="preserve"> со дня рождения</w:t>
      </w:r>
    </w:p>
    <w:p w:rsidR="00E005A1" w:rsidRPr="00E005A1" w:rsidRDefault="00E005A1" w:rsidP="00E005A1">
      <w:pPr>
        <w:spacing w:after="0" w:line="257" w:lineRule="auto"/>
        <w:jc w:val="center"/>
        <w:rPr>
          <w:rFonts w:ascii="Times New Roman" w:hAnsi="Times New Roman"/>
          <w:b/>
          <w:sz w:val="28"/>
          <w:szCs w:val="28"/>
        </w:rPr>
      </w:pPr>
      <w:r w:rsidRPr="00E005A1">
        <w:rPr>
          <w:rFonts w:ascii="Times New Roman" w:hAnsi="Times New Roman"/>
          <w:b/>
          <w:sz w:val="28"/>
          <w:szCs w:val="28"/>
        </w:rPr>
        <w:t xml:space="preserve"> писателя Александра Солженицына.</w:t>
      </w:r>
    </w:p>
    <w:p w:rsidR="00E005A1" w:rsidRDefault="00E005A1" w:rsidP="00E005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Основные положения.</w:t>
      </w:r>
    </w:p>
    <w:p w:rsidR="00E005A1" w:rsidRDefault="00E005A1" w:rsidP="00E005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ab/>
        <w:t>Настоящее положение определяет цель, задачи и порядок пров</w:t>
      </w:r>
      <w:r w:rsidR="00291E76">
        <w:rPr>
          <w:rFonts w:ascii="Times New Roman" w:hAnsi="Times New Roman"/>
          <w:sz w:val="28"/>
          <w:szCs w:val="28"/>
        </w:rPr>
        <w:t>едения акции «</w:t>
      </w:r>
      <w:r w:rsidR="00A202A7" w:rsidRPr="00A202A7">
        <w:rPr>
          <w:rFonts w:ascii="Times New Roman" w:hAnsi="Times New Roman"/>
          <w:sz w:val="28"/>
          <w:szCs w:val="28"/>
        </w:rPr>
        <w:t>Литературный архипелаг А.И. Солженицына</w:t>
      </w:r>
      <w:r>
        <w:rPr>
          <w:rFonts w:ascii="Times New Roman" w:hAnsi="Times New Roman"/>
          <w:sz w:val="28"/>
          <w:szCs w:val="28"/>
        </w:rPr>
        <w:t>».</w:t>
      </w:r>
    </w:p>
    <w:p w:rsidR="00E005A1" w:rsidRDefault="00E005A1" w:rsidP="00E005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>
        <w:rPr>
          <w:rFonts w:ascii="Times New Roman" w:hAnsi="Times New Roman"/>
          <w:sz w:val="28"/>
          <w:szCs w:val="28"/>
        </w:rPr>
        <w:tab/>
        <w:t>Организатор акции: Библиотека ГАПОУ СО «</w:t>
      </w:r>
      <w:proofErr w:type="spellStart"/>
      <w:r>
        <w:rPr>
          <w:rFonts w:ascii="Times New Roman" w:hAnsi="Times New Roman"/>
          <w:sz w:val="28"/>
          <w:szCs w:val="28"/>
        </w:rPr>
        <w:t>Красноуфимский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аграрный колледж».</w:t>
      </w:r>
    </w:p>
    <w:p w:rsidR="00E005A1" w:rsidRDefault="00E005A1" w:rsidP="00291E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291E76">
        <w:rPr>
          <w:rFonts w:ascii="Times New Roman" w:hAnsi="Times New Roman"/>
          <w:sz w:val="28"/>
          <w:szCs w:val="28"/>
        </w:rPr>
        <w:tab/>
        <w:t>Акция приурочена к 10</w:t>
      </w:r>
      <w:r>
        <w:rPr>
          <w:rFonts w:ascii="Times New Roman" w:hAnsi="Times New Roman"/>
          <w:sz w:val="28"/>
          <w:szCs w:val="28"/>
        </w:rPr>
        <w:t xml:space="preserve">5 - </w:t>
      </w:r>
      <w:proofErr w:type="spellStart"/>
      <w:r>
        <w:rPr>
          <w:rFonts w:ascii="Times New Roman" w:hAnsi="Times New Roman"/>
          <w:sz w:val="28"/>
          <w:szCs w:val="28"/>
        </w:rPr>
        <w:t>летию</w:t>
      </w:r>
      <w:proofErr w:type="spellEnd"/>
      <w:r>
        <w:rPr>
          <w:rFonts w:ascii="Times New Roman" w:hAnsi="Times New Roman"/>
          <w:sz w:val="28"/>
          <w:szCs w:val="28"/>
        </w:rPr>
        <w:t xml:space="preserve"> со д</w:t>
      </w:r>
      <w:r w:rsidR="00291E76">
        <w:rPr>
          <w:rFonts w:ascii="Times New Roman" w:hAnsi="Times New Roman"/>
          <w:sz w:val="28"/>
          <w:szCs w:val="28"/>
        </w:rPr>
        <w:t xml:space="preserve">ня рождения </w:t>
      </w:r>
      <w:r w:rsidR="00291E76" w:rsidRPr="00291E76">
        <w:rPr>
          <w:rFonts w:ascii="Times New Roman" w:hAnsi="Times New Roman"/>
          <w:sz w:val="28"/>
          <w:szCs w:val="28"/>
        </w:rPr>
        <w:t>русского пи</w:t>
      </w:r>
      <w:r w:rsidR="00291E76">
        <w:rPr>
          <w:rFonts w:ascii="Times New Roman" w:hAnsi="Times New Roman"/>
          <w:sz w:val="28"/>
          <w:szCs w:val="28"/>
        </w:rPr>
        <w:t xml:space="preserve">сателя, драматурга, публициста, </w:t>
      </w:r>
      <w:r w:rsidR="00291E76" w:rsidRPr="00291E76">
        <w:rPr>
          <w:rFonts w:ascii="Times New Roman" w:hAnsi="Times New Roman"/>
          <w:sz w:val="28"/>
          <w:szCs w:val="28"/>
        </w:rPr>
        <w:t xml:space="preserve">поэта, общественного и политического деятеля, лауреата Нобелевской премии по литературе </w:t>
      </w:r>
      <w:r w:rsidR="00291E76">
        <w:rPr>
          <w:rFonts w:ascii="Times New Roman" w:hAnsi="Times New Roman"/>
          <w:sz w:val="28"/>
          <w:szCs w:val="28"/>
        </w:rPr>
        <w:t>писателя Александра Исаевича Солженицына</w:t>
      </w:r>
      <w:r>
        <w:rPr>
          <w:rFonts w:ascii="Times New Roman" w:hAnsi="Times New Roman"/>
          <w:sz w:val="28"/>
          <w:szCs w:val="28"/>
        </w:rPr>
        <w:t>.</w:t>
      </w:r>
    </w:p>
    <w:p w:rsidR="00E005A1" w:rsidRDefault="00E005A1" w:rsidP="00E005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>
        <w:rPr>
          <w:rFonts w:ascii="Times New Roman" w:hAnsi="Times New Roman"/>
          <w:sz w:val="28"/>
          <w:szCs w:val="28"/>
        </w:rPr>
        <w:tab/>
        <w:t xml:space="preserve">Акция является сетевым мероприятием, информация о ходе и итогах которого будет предоставлена на официальной странице в </w:t>
      </w:r>
      <w:proofErr w:type="spellStart"/>
      <w:r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005A1" w:rsidRDefault="00E005A1" w:rsidP="00E005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Цели и задачи акции.</w:t>
      </w:r>
    </w:p>
    <w:p w:rsidR="00E005A1" w:rsidRDefault="00E005A1" w:rsidP="00291E76">
      <w:pPr>
        <w:spacing w:after="0" w:line="257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ab/>
        <w:t>Популяризация творчества</w:t>
      </w:r>
      <w:r w:rsidR="00291E76">
        <w:rPr>
          <w:rFonts w:ascii="Times New Roman" w:hAnsi="Times New Roman"/>
          <w:sz w:val="28"/>
          <w:szCs w:val="28"/>
        </w:rPr>
        <w:t xml:space="preserve"> А. И. Солженицына</w:t>
      </w:r>
      <w:r>
        <w:rPr>
          <w:rFonts w:ascii="Times New Roman" w:hAnsi="Times New Roman"/>
          <w:sz w:val="28"/>
          <w:szCs w:val="28"/>
        </w:rPr>
        <w:t>;</w:t>
      </w:r>
    </w:p>
    <w:p w:rsidR="00E005A1" w:rsidRDefault="00E005A1" w:rsidP="00E005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ab/>
        <w:t>Привитие интереса к русской советской литературе.</w:t>
      </w:r>
    </w:p>
    <w:p w:rsidR="00E005A1" w:rsidRDefault="00E005A1" w:rsidP="00E005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Участники акции.</w:t>
      </w:r>
    </w:p>
    <w:p w:rsidR="00E005A1" w:rsidRDefault="00E005A1" w:rsidP="00E005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ab/>
        <w:t>К участию в акции приглашаются все желающие, вне зависимости от возраста и места проживания.</w:t>
      </w:r>
    </w:p>
    <w:p w:rsidR="00E005A1" w:rsidRDefault="00E005A1" w:rsidP="00E005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Сроки проведения.</w:t>
      </w:r>
    </w:p>
    <w:p w:rsidR="00E005A1" w:rsidRDefault="00291E76" w:rsidP="00E005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>
        <w:rPr>
          <w:rFonts w:ascii="Times New Roman" w:hAnsi="Times New Roman"/>
          <w:sz w:val="28"/>
          <w:szCs w:val="28"/>
        </w:rPr>
        <w:tab/>
        <w:t xml:space="preserve">Акция проходит с 15 ноября – 15 </w:t>
      </w:r>
      <w:r w:rsidR="00D40374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екабря</w:t>
      </w:r>
      <w:r w:rsidR="00E005A1">
        <w:rPr>
          <w:rFonts w:ascii="Times New Roman" w:hAnsi="Times New Roman"/>
          <w:sz w:val="28"/>
          <w:szCs w:val="28"/>
        </w:rPr>
        <w:t xml:space="preserve"> 2023 г.</w:t>
      </w:r>
    </w:p>
    <w:p w:rsidR="00E005A1" w:rsidRDefault="00E005A1" w:rsidP="00E005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Условия и порядок проведения Акции.</w:t>
      </w:r>
    </w:p>
    <w:p w:rsidR="00522DCD" w:rsidRDefault="00E005A1" w:rsidP="00E005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 Уча</w:t>
      </w:r>
      <w:r w:rsidR="00291E76">
        <w:rPr>
          <w:rFonts w:ascii="Times New Roman" w:hAnsi="Times New Roman"/>
          <w:sz w:val="28"/>
          <w:szCs w:val="28"/>
        </w:rPr>
        <w:t xml:space="preserve">стники акции </w:t>
      </w:r>
      <w:r w:rsidR="00522DCD" w:rsidRPr="00522DCD">
        <w:rPr>
          <w:rFonts w:ascii="Times New Roman" w:hAnsi="Times New Roman"/>
          <w:sz w:val="28"/>
          <w:szCs w:val="28"/>
        </w:rPr>
        <w:t>«Литератур</w:t>
      </w:r>
      <w:r w:rsidR="00522DCD">
        <w:rPr>
          <w:rFonts w:ascii="Times New Roman" w:hAnsi="Times New Roman"/>
          <w:sz w:val="28"/>
          <w:szCs w:val="28"/>
        </w:rPr>
        <w:t>ный архипелаг А.И. Солженицына»</w:t>
      </w:r>
    </w:p>
    <w:p w:rsidR="00E005A1" w:rsidRDefault="00E005A1" w:rsidP="00E005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должны обязательно выполнить следующие условия: </w:t>
      </w:r>
    </w:p>
    <w:p w:rsidR="00E005A1" w:rsidRDefault="00E005A1" w:rsidP="00E005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стать подписчиком группы Библиотека </w:t>
      </w:r>
      <w:proofErr w:type="spellStart"/>
      <w:r>
        <w:rPr>
          <w:rFonts w:ascii="Times New Roman" w:hAnsi="Times New Roman"/>
          <w:sz w:val="28"/>
          <w:szCs w:val="28"/>
        </w:rPr>
        <w:t>Красноуфимского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аграрного колледжа </w:t>
      </w:r>
      <w:proofErr w:type="spellStart"/>
      <w:r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 xml:space="preserve"> https://vk.com/public198423069</w:t>
      </w:r>
    </w:p>
    <w:p w:rsidR="00E005A1" w:rsidRDefault="00E005A1" w:rsidP="00E005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опубликовать на своей страничке или организации или на странице Библиотека </w:t>
      </w:r>
      <w:proofErr w:type="spellStart"/>
      <w:r>
        <w:rPr>
          <w:rFonts w:ascii="Times New Roman" w:hAnsi="Times New Roman"/>
          <w:sz w:val="28"/>
          <w:szCs w:val="28"/>
        </w:rPr>
        <w:t>Красноуфимского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аграрного колледжа </w:t>
      </w:r>
      <w:hyperlink r:id="rId4" w:history="1">
        <w:r>
          <w:rPr>
            <w:rStyle w:val="a3"/>
            <w:rFonts w:ascii="Times New Roman" w:hAnsi="Times New Roman"/>
            <w:sz w:val="28"/>
            <w:szCs w:val="28"/>
          </w:rPr>
          <w:t>https://vk.com/public198423069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</w:t>
      </w:r>
      <w:r w:rsidR="00291E76">
        <w:rPr>
          <w:rStyle w:val="a3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социальных сетях пост по теме акции.</w:t>
      </w:r>
    </w:p>
    <w:p w:rsidR="00E005A1" w:rsidRDefault="00E005A1" w:rsidP="00E005A1">
      <w:pPr>
        <w:rPr>
          <w:rFonts w:ascii="Times New Roman" w:hAnsi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✅</w:t>
      </w:r>
      <w:r>
        <w:rPr>
          <w:rFonts w:ascii="Times New Roman" w:hAnsi="Times New Roman"/>
          <w:sz w:val="28"/>
          <w:szCs w:val="28"/>
        </w:rPr>
        <w:t>На время проведения акции страница участника должна быть ОТКРЫТА!</w:t>
      </w:r>
    </w:p>
    <w:p w:rsidR="00E005A1" w:rsidRDefault="005F1F56" w:rsidP="00E005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</w:t>
      </w:r>
      <w:r w:rsidR="00E005A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выберите одно из направлений и раскройте тему:</w:t>
      </w:r>
    </w:p>
    <w:p w:rsidR="00E005A1" w:rsidRDefault="00291E76" w:rsidP="00E005A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фото</w:t>
      </w:r>
      <w:r w:rsidR="00E77B8D" w:rsidRPr="00E77B8D">
        <w:rPr>
          <w:rFonts w:ascii="Times New Roman" w:hAnsi="Times New Roman"/>
          <w:sz w:val="28"/>
          <w:szCs w:val="28"/>
        </w:rPr>
        <w:t>коллаж</w:t>
      </w:r>
      <w:r>
        <w:rPr>
          <w:rFonts w:ascii="Times New Roman" w:hAnsi="Times New Roman"/>
          <w:sz w:val="28"/>
          <w:szCs w:val="28"/>
        </w:rPr>
        <w:t xml:space="preserve"> выставки</w:t>
      </w:r>
      <w:r w:rsidR="005F1F56">
        <w:rPr>
          <w:rFonts w:ascii="Times New Roman" w:hAnsi="Times New Roman"/>
          <w:sz w:val="28"/>
          <w:szCs w:val="28"/>
        </w:rPr>
        <w:t xml:space="preserve"> (традиционной и виртуальной)</w:t>
      </w:r>
      <w:r>
        <w:rPr>
          <w:rFonts w:ascii="Times New Roman" w:hAnsi="Times New Roman"/>
          <w:sz w:val="28"/>
          <w:szCs w:val="28"/>
        </w:rPr>
        <w:t xml:space="preserve">, посвященную </w:t>
      </w:r>
      <w:r w:rsidR="00E77B8D">
        <w:rPr>
          <w:rFonts w:ascii="Times New Roman" w:hAnsi="Times New Roman"/>
          <w:sz w:val="28"/>
          <w:szCs w:val="28"/>
        </w:rPr>
        <w:t>судьбе и</w:t>
      </w:r>
      <w:r w:rsidR="00E005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творчеству</w:t>
      </w:r>
      <w:r w:rsidR="00E77B8D">
        <w:rPr>
          <w:rFonts w:ascii="Times New Roman" w:hAnsi="Times New Roman"/>
          <w:sz w:val="28"/>
          <w:szCs w:val="28"/>
        </w:rPr>
        <w:t xml:space="preserve"> писателя</w:t>
      </w:r>
      <w:r>
        <w:rPr>
          <w:rFonts w:ascii="Times New Roman" w:hAnsi="Times New Roman"/>
          <w:sz w:val="28"/>
          <w:szCs w:val="28"/>
        </w:rPr>
        <w:t>;</w:t>
      </w:r>
    </w:p>
    <w:p w:rsidR="00291E76" w:rsidRDefault="00311F4A" w:rsidP="00E005A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- 55</w:t>
      </w:r>
      <w:r w:rsidR="00E77B8D">
        <w:rPr>
          <w:rFonts w:ascii="Times New Roman" w:hAnsi="Times New Roman"/>
          <w:sz w:val="28"/>
          <w:szCs w:val="28"/>
        </w:rPr>
        <w:t xml:space="preserve"> лет книге «Архипелаг ГУЛАГ»</w:t>
      </w:r>
      <w:r w:rsidR="00291E76">
        <w:rPr>
          <w:rFonts w:ascii="Times New Roman" w:hAnsi="Times New Roman"/>
          <w:sz w:val="28"/>
          <w:szCs w:val="28"/>
        </w:rPr>
        <w:t xml:space="preserve"> (история создания</w:t>
      </w:r>
      <w:r w:rsidR="00E77B8D">
        <w:rPr>
          <w:rFonts w:ascii="Times New Roman" w:hAnsi="Times New Roman"/>
          <w:sz w:val="28"/>
          <w:szCs w:val="28"/>
        </w:rPr>
        <w:t xml:space="preserve"> п</w:t>
      </w:r>
      <w:r w:rsidR="005F1F56">
        <w:rPr>
          <w:rFonts w:ascii="Times New Roman" w:hAnsi="Times New Roman"/>
          <w:sz w:val="28"/>
          <w:szCs w:val="28"/>
        </w:rPr>
        <w:t xml:space="preserve">роизведения, фото книги и </w:t>
      </w:r>
      <w:r w:rsidR="00E77B8D">
        <w:rPr>
          <w:rFonts w:ascii="Times New Roman" w:hAnsi="Times New Roman"/>
          <w:sz w:val="28"/>
          <w:szCs w:val="28"/>
        </w:rPr>
        <w:t>писателя, цитаты)</w:t>
      </w:r>
      <w:r w:rsidR="00291E76">
        <w:rPr>
          <w:rFonts w:ascii="Times New Roman" w:hAnsi="Times New Roman"/>
          <w:sz w:val="28"/>
          <w:szCs w:val="28"/>
        </w:rPr>
        <w:t>;</w:t>
      </w:r>
    </w:p>
    <w:p w:rsidR="00E005A1" w:rsidRDefault="00E77B8D" w:rsidP="00E005A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страницам малой прозы А. Солженицына</w:t>
      </w:r>
      <w:r w:rsidR="005F1F56">
        <w:rPr>
          <w:rFonts w:ascii="Times New Roman" w:hAnsi="Times New Roman"/>
          <w:sz w:val="28"/>
          <w:szCs w:val="28"/>
        </w:rPr>
        <w:t>;</w:t>
      </w:r>
    </w:p>
    <w:p w:rsidR="005F1F56" w:rsidRDefault="005F1F56" w:rsidP="00E005A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гражданская публицистика А. Солженицына;</w:t>
      </w:r>
    </w:p>
    <w:p w:rsidR="00E005A1" w:rsidRDefault="00E77B8D" w:rsidP="00E77B8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E77B8D">
        <w:rPr>
          <w:rFonts w:ascii="Times New Roman" w:hAnsi="Times New Roman"/>
          <w:sz w:val="28"/>
          <w:szCs w:val="28"/>
        </w:rPr>
        <w:t xml:space="preserve">роизведения </w:t>
      </w:r>
      <w:r>
        <w:rPr>
          <w:rFonts w:ascii="Times New Roman" w:hAnsi="Times New Roman"/>
          <w:sz w:val="28"/>
          <w:szCs w:val="28"/>
        </w:rPr>
        <w:t xml:space="preserve">А. </w:t>
      </w:r>
      <w:r w:rsidRPr="00E77B8D">
        <w:rPr>
          <w:rFonts w:ascii="Times New Roman" w:hAnsi="Times New Roman"/>
          <w:sz w:val="28"/>
          <w:szCs w:val="28"/>
        </w:rPr>
        <w:t>Солженицына в кино</w:t>
      </w:r>
      <w:r w:rsidR="005F1F56">
        <w:rPr>
          <w:rFonts w:ascii="Times New Roman" w:hAnsi="Times New Roman"/>
          <w:sz w:val="28"/>
          <w:szCs w:val="28"/>
        </w:rPr>
        <w:t>, театре</w:t>
      </w:r>
      <w:r w:rsidRPr="00E77B8D">
        <w:rPr>
          <w:rFonts w:ascii="Times New Roman" w:hAnsi="Times New Roman"/>
          <w:sz w:val="28"/>
          <w:szCs w:val="28"/>
        </w:rPr>
        <w:t xml:space="preserve"> и 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E77B8D">
        <w:rPr>
          <w:rFonts w:ascii="Times New Roman" w:hAnsi="Times New Roman"/>
          <w:sz w:val="28"/>
          <w:szCs w:val="28"/>
        </w:rPr>
        <w:t>телевидении</w:t>
      </w:r>
      <w:r w:rsidR="00E005A1">
        <w:rPr>
          <w:rFonts w:ascii="Times New Roman" w:hAnsi="Times New Roman"/>
          <w:sz w:val="28"/>
          <w:szCs w:val="28"/>
        </w:rPr>
        <w:t>;</w:t>
      </w:r>
    </w:p>
    <w:p w:rsidR="00E005A1" w:rsidRDefault="00E005A1" w:rsidP="00E005A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видеоролики с чтением отрывков из произведений писателя;</w:t>
      </w:r>
    </w:p>
    <w:p w:rsidR="00E005A1" w:rsidRDefault="00E005A1" w:rsidP="00E005A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77B8D">
        <w:rPr>
          <w:rFonts w:ascii="Times New Roman" w:hAnsi="Times New Roman"/>
          <w:sz w:val="28"/>
          <w:szCs w:val="28"/>
        </w:rPr>
        <w:t xml:space="preserve"> «Архипелаг судьбы» - биография писателя (презентация)</w:t>
      </w:r>
      <w:r>
        <w:rPr>
          <w:rFonts w:ascii="Times New Roman" w:hAnsi="Times New Roman"/>
          <w:sz w:val="28"/>
          <w:szCs w:val="28"/>
        </w:rPr>
        <w:t>;</w:t>
      </w:r>
    </w:p>
    <w:p w:rsidR="00E005A1" w:rsidRDefault="004416D9" w:rsidP="00E77B8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А.И. Солженицын</w:t>
      </w:r>
      <w:bookmarkStart w:id="0" w:name="_GoBack"/>
      <w:bookmarkEnd w:id="0"/>
      <w:r w:rsidR="00E77B8D">
        <w:rPr>
          <w:rFonts w:ascii="Times New Roman" w:hAnsi="Times New Roman"/>
          <w:sz w:val="28"/>
          <w:szCs w:val="28"/>
        </w:rPr>
        <w:t xml:space="preserve"> - поэт;</w:t>
      </w:r>
    </w:p>
    <w:p w:rsidR="00E77B8D" w:rsidRDefault="00E77B8D" w:rsidP="00E77B8D">
      <w:pPr>
        <w:spacing w:after="0"/>
        <w:rPr>
          <w:rFonts w:ascii="Times New Roman" w:hAnsi="Times New Roman"/>
          <w:sz w:val="28"/>
          <w:szCs w:val="28"/>
        </w:rPr>
      </w:pPr>
    </w:p>
    <w:p w:rsidR="00764788" w:rsidRDefault="00E005A1" w:rsidP="005F1F56">
      <w:pPr>
        <w:spacing w:after="0" w:line="257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все материалы размещаются п</w:t>
      </w:r>
      <w:r w:rsidR="00764788">
        <w:rPr>
          <w:rFonts w:ascii="Times New Roman" w:hAnsi="Times New Roman"/>
          <w:sz w:val="28"/>
          <w:szCs w:val="28"/>
        </w:rPr>
        <w:t xml:space="preserve">од </w:t>
      </w:r>
      <w:proofErr w:type="spellStart"/>
      <w:r w:rsidR="00764788">
        <w:rPr>
          <w:rFonts w:ascii="Times New Roman" w:hAnsi="Times New Roman"/>
          <w:sz w:val="28"/>
          <w:szCs w:val="28"/>
        </w:rPr>
        <w:t>хештегом</w:t>
      </w:r>
      <w:proofErr w:type="spellEnd"/>
      <w:r w:rsidR="00764788">
        <w:rPr>
          <w:rFonts w:ascii="Times New Roman" w:hAnsi="Times New Roman"/>
          <w:sz w:val="28"/>
          <w:szCs w:val="28"/>
        </w:rPr>
        <w:t>: #АлександрСолженицын_2023</w:t>
      </w:r>
      <w:r w:rsidR="005F1F56">
        <w:rPr>
          <w:rFonts w:ascii="Times New Roman" w:hAnsi="Times New Roman"/>
          <w:sz w:val="28"/>
          <w:szCs w:val="28"/>
        </w:rPr>
        <w:t>;</w:t>
      </w:r>
    </w:p>
    <w:p w:rsidR="005F1F56" w:rsidRDefault="005F1F56" w:rsidP="005F1F56">
      <w:pPr>
        <w:spacing w:after="0" w:line="257" w:lineRule="auto"/>
        <w:rPr>
          <w:rFonts w:ascii="Times New Roman" w:hAnsi="Times New Roman"/>
          <w:sz w:val="28"/>
          <w:szCs w:val="28"/>
        </w:rPr>
      </w:pPr>
      <w:r w:rsidRPr="005F1F56">
        <w:rPr>
          <w:rFonts w:ascii="Times New Roman" w:hAnsi="Times New Roman"/>
          <w:sz w:val="28"/>
          <w:szCs w:val="28"/>
        </w:rPr>
        <w:t>#</w:t>
      </w:r>
      <w:proofErr w:type="spellStart"/>
      <w:r w:rsidRPr="005F1F56">
        <w:rPr>
          <w:rFonts w:ascii="Times New Roman" w:hAnsi="Times New Roman"/>
          <w:sz w:val="28"/>
          <w:szCs w:val="28"/>
        </w:rPr>
        <w:t>БиблиотекаКрасноуфимскогоАграрногоКолледжа</w:t>
      </w:r>
      <w:proofErr w:type="spellEnd"/>
    </w:p>
    <w:p w:rsidR="00E005A1" w:rsidRDefault="00E005A1" w:rsidP="00E005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6478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при публикации любых материалов об акции участник обязуется    упоминать, что её официальным организатором является Библиотека ГАПОУ СО «</w:t>
      </w:r>
      <w:proofErr w:type="spellStart"/>
      <w:r>
        <w:rPr>
          <w:rFonts w:ascii="Times New Roman" w:hAnsi="Times New Roman"/>
          <w:sz w:val="28"/>
          <w:szCs w:val="28"/>
        </w:rPr>
        <w:t>Красноуфимский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аграрный колледж». </w:t>
      </w:r>
    </w:p>
    <w:p w:rsidR="00E005A1" w:rsidRDefault="00E005A1" w:rsidP="00E005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количество публикаций от одного участника не ограничено;</w:t>
      </w:r>
    </w:p>
    <w:p w:rsidR="00E005A1" w:rsidRDefault="00E005A1" w:rsidP="00E005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заполнить и отправить Анкету участника с пометкой сетевая акция </w:t>
      </w:r>
      <w:r w:rsidR="00764788" w:rsidRPr="00764788">
        <w:rPr>
          <w:rFonts w:ascii="Times New Roman" w:hAnsi="Times New Roman"/>
          <w:sz w:val="28"/>
          <w:szCs w:val="28"/>
        </w:rPr>
        <w:t>#АлександрСолженицын_2023</w:t>
      </w:r>
      <w:r>
        <w:rPr>
          <w:rFonts w:ascii="Times New Roman" w:hAnsi="Times New Roman"/>
          <w:sz w:val="28"/>
          <w:szCs w:val="28"/>
        </w:rPr>
        <w:t xml:space="preserve">  на электронный  адрес:</w:t>
      </w:r>
      <w:r>
        <w:t xml:space="preserve">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biblioteka@agrokolledg.ru</w:t>
        </w:r>
      </w:hyperlink>
    </w:p>
    <w:p w:rsidR="00E005A1" w:rsidRDefault="00E005A1" w:rsidP="00E005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ПРИВЕТСТВУЕТСЯ:</w:t>
      </w:r>
    </w:p>
    <w:p w:rsidR="00E005A1" w:rsidRDefault="00E005A1" w:rsidP="00E005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интересный лит</w:t>
      </w:r>
      <w:r w:rsidR="00764788">
        <w:rPr>
          <w:rFonts w:ascii="Times New Roman" w:hAnsi="Times New Roman"/>
          <w:sz w:val="28"/>
          <w:szCs w:val="28"/>
        </w:rPr>
        <w:t>ературоведческий</w:t>
      </w:r>
      <w:r>
        <w:rPr>
          <w:rFonts w:ascii="Times New Roman" w:hAnsi="Times New Roman"/>
          <w:sz w:val="28"/>
          <w:szCs w:val="28"/>
        </w:rPr>
        <w:t xml:space="preserve"> материал;</w:t>
      </w:r>
    </w:p>
    <w:p w:rsidR="00E005A1" w:rsidRDefault="00E005A1" w:rsidP="00E005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рассказ о редком</w:t>
      </w:r>
      <w:r w:rsidR="00764788">
        <w:rPr>
          <w:rFonts w:ascii="Times New Roman" w:hAnsi="Times New Roman"/>
          <w:sz w:val="28"/>
          <w:szCs w:val="28"/>
        </w:rPr>
        <w:t xml:space="preserve"> издании любой книги </w:t>
      </w:r>
      <w:proofErr w:type="spellStart"/>
      <w:r w:rsidR="00764788">
        <w:rPr>
          <w:rFonts w:ascii="Times New Roman" w:hAnsi="Times New Roman"/>
          <w:sz w:val="28"/>
          <w:szCs w:val="28"/>
        </w:rPr>
        <w:t>А.И.Солженицына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E005A1" w:rsidRDefault="00E005A1" w:rsidP="00E005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Подведение итогов акции:</w:t>
      </w:r>
    </w:p>
    <w:p w:rsidR="00E005A1" w:rsidRDefault="00E005A1" w:rsidP="00E005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Итоги акции подводятся по материалам, предоставленным участниками.</w:t>
      </w:r>
    </w:p>
    <w:p w:rsidR="00E005A1" w:rsidRDefault="00E005A1" w:rsidP="00E005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 Участники получают э</w:t>
      </w:r>
      <w:r w:rsidR="00764788">
        <w:rPr>
          <w:rFonts w:ascii="Times New Roman" w:hAnsi="Times New Roman"/>
          <w:sz w:val="28"/>
          <w:szCs w:val="28"/>
        </w:rPr>
        <w:t>лектронные дипломы не позднее 15 декабря</w:t>
      </w:r>
      <w:r>
        <w:rPr>
          <w:rFonts w:ascii="Times New Roman" w:hAnsi="Times New Roman"/>
          <w:sz w:val="28"/>
          <w:szCs w:val="28"/>
        </w:rPr>
        <w:t xml:space="preserve"> 2023 года на электронную почту, указанную в анкете.</w:t>
      </w:r>
    </w:p>
    <w:p w:rsidR="00E005A1" w:rsidRDefault="00E005A1" w:rsidP="00E005A1">
      <w:pPr>
        <w:rPr>
          <w:rFonts w:ascii="Times New Roman" w:hAnsi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lastRenderedPageBreak/>
        <w:t>❗</w:t>
      </w:r>
      <w:r>
        <w:rPr>
          <w:rFonts w:ascii="Times New Roman" w:hAnsi="Times New Roman"/>
          <w:sz w:val="28"/>
          <w:szCs w:val="28"/>
        </w:rPr>
        <w:t xml:space="preserve"> ВНИМАНИЕ! Диплом участники заполняют САМОСТОЯТЕЛЬНО!</w:t>
      </w:r>
    </w:p>
    <w:p w:rsidR="00E005A1" w:rsidRDefault="00E005A1" w:rsidP="00E005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потребуется помощь, напишите нам.</w:t>
      </w:r>
    </w:p>
    <w:p w:rsidR="00E005A1" w:rsidRDefault="00E005A1" w:rsidP="00E005A1">
      <w:pPr>
        <w:rPr>
          <w:rFonts w:ascii="Times New Roman" w:hAnsi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❗</w:t>
      </w:r>
      <w:r>
        <w:rPr>
          <w:rFonts w:ascii="Times New Roman" w:hAnsi="Times New Roman"/>
          <w:sz w:val="28"/>
          <w:szCs w:val="28"/>
        </w:rPr>
        <w:t xml:space="preserve">Будем рады видеть Вас другом «Библиотека </w:t>
      </w:r>
      <w:proofErr w:type="spellStart"/>
      <w:r>
        <w:rPr>
          <w:rFonts w:ascii="Times New Roman" w:hAnsi="Times New Roman"/>
          <w:sz w:val="28"/>
          <w:szCs w:val="28"/>
        </w:rPr>
        <w:t>Красноуфимского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аграрного колледжа» и признательны за </w:t>
      </w:r>
      <w:proofErr w:type="spellStart"/>
      <w:r>
        <w:rPr>
          <w:rFonts w:ascii="Times New Roman" w:hAnsi="Times New Roman"/>
          <w:sz w:val="28"/>
          <w:szCs w:val="28"/>
        </w:rPr>
        <w:t>репосты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005A1" w:rsidRDefault="00E005A1" w:rsidP="00E005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Контакты организатора:</w:t>
      </w:r>
    </w:p>
    <w:p w:rsidR="00E005A1" w:rsidRDefault="00E005A1" w:rsidP="00E005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Адрес: 623300, Свердловская область, </w:t>
      </w:r>
      <w:proofErr w:type="spellStart"/>
      <w:r>
        <w:rPr>
          <w:rFonts w:ascii="Times New Roman" w:hAnsi="Times New Roman"/>
          <w:sz w:val="28"/>
          <w:szCs w:val="28"/>
        </w:rPr>
        <w:t>г.Красноуфимск</w:t>
      </w:r>
      <w:proofErr w:type="spellEnd"/>
      <w:r>
        <w:rPr>
          <w:rFonts w:ascii="Times New Roman" w:hAnsi="Times New Roman"/>
          <w:sz w:val="28"/>
          <w:szCs w:val="28"/>
        </w:rPr>
        <w:t>, ул. Пролетарская,62, Библиотека, 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biblioteka</w:t>
        </w:r>
        <w:r>
          <w:rPr>
            <w:rStyle w:val="a3"/>
            <w:rFonts w:ascii="Times New Roman" w:hAnsi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agrokolledg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E005A1" w:rsidRDefault="00E005A1" w:rsidP="00E005A1">
      <w:pPr>
        <w:rPr>
          <w:rFonts w:ascii="Times New Roman" w:hAnsi="Times New Roman"/>
          <w:sz w:val="28"/>
          <w:szCs w:val="28"/>
        </w:rPr>
      </w:pPr>
    </w:p>
    <w:p w:rsidR="00E005A1" w:rsidRDefault="00E005A1" w:rsidP="00E005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005A1" w:rsidRDefault="00E005A1" w:rsidP="00E005A1">
      <w:pPr>
        <w:rPr>
          <w:rFonts w:ascii="Times New Roman" w:hAnsi="Times New Roman"/>
          <w:sz w:val="28"/>
          <w:szCs w:val="28"/>
        </w:rPr>
      </w:pPr>
    </w:p>
    <w:p w:rsidR="00E005A1" w:rsidRDefault="00E005A1" w:rsidP="00E005A1">
      <w:pPr>
        <w:rPr>
          <w:rFonts w:ascii="Times New Roman" w:hAnsi="Times New Roman"/>
          <w:sz w:val="28"/>
          <w:szCs w:val="28"/>
        </w:rPr>
      </w:pPr>
    </w:p>
    <w:p w:rsidR="00E005A1" w:rsidRDefault="00E005A1" w:rsidP="00E005A1">
      <w:pPr>
        <w:rPr>
          <w:rFonts w:ascii="Times New Roman" w:hAnsi="Times New Roman"/>
          <w:sz w:val="28"/>
          <w:szCs w:val="28"/>
        </w:rPr>
      </w:pPr>
    </w:p>
    <w:p w:rsidR="00E005A1" w:rsidRDefault="00E005A1" w:rsidP="00E005A1">
      <w:pPr>
        <w:rPr>
          <w:rFonts w:ascii="Times New Roman" w:hAnsi="Times New Roman"/>
          <w:sz w:val="28"/>
          <w:szCs w:val="28"/>
        </w:rPr>
      </w:pPr>
    </w:p>
    <w:p w:rsidR="00E15410" w:rsidRDefault="00E15410"/>
    <w:sectPr w:rsidR="00E15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60A"/>
    <w:rsid w:val="00291E76"/>
    <w:rsid w:val="00311F4A"/>
    <w:rsid w:val="004416D9"/>
    <w:rsid w:val="004664D8"/>
    <w:rsid w:val="00522DCD"/>
    <w:rsid w:val="005F1F56"/>
    <w:rsid w:val="006D760A"/>
    <w:rsid w:val="00764788"/>
    <w:rsid w:val="00A202A7"/>
    <w:rsid w:val="00D40374"/>
    <w:rsid w:val="00E005A1"/>
    <w:rsid w:val="00E15410"/>
    <w:rsid w:val="00E7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F4C2"/>
  <w15:chartTrackingRefBased/>
  <w15:docId w15:val="{35211970-6036-435A-A605-EE2AA969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5A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05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9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blioteka@agrokolledg.ru" TargetMode="External"/><Relationship Id="rId5" Type="http://schemas.openxmlformats.org/officeDocument/2006/relationships/hyperlink" Target="mailto:biblioteka@agrokolledg.ru" TargetMode="External"/><Relationship Id="rId4" Type="http://schemas.openxmlformats.org/officeDocument/2006/relationships/hyperlink" Target="https://vk.com/public1984230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Библиотека-2</cp:lastModifiedBy>
  <cp:revision>3</cp:revision>
  <dcterms:created xsi:type="dcterms:W3CDTF">2023-11-13T09:27:00Z</dcterms:created>
  <dcterms:modified xsi:type="dcterms:W3CDTF">2023-11-14T03:50:00Z</dcterms:modified>
</cp:coreProperties>
</file>